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D7B27">
      <w:pPr>
        <w:bidi w:val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故事作品获奖名单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  <w:gridCol w:w="1628"/>
        <w:gridCol w:w="1292"/>
      </w:tblGrid>
      <w:tr w14:paraId="7F80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8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8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0247D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《我们的暖色原点》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E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孙家妍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96E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《暖痕映心，逐光成长》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F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张为琳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2A7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《向光而行》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吴昕然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9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EA1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《多出的一道菜，溢出的一份关爱》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8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42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《云中谁寄锦书来》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程玉蓉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403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《微光漫过成长的褶皱》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徐佳怡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6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AD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E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《城南的花开在旋律里》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武奕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4D2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《家校暖光，照亮逐梦路》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9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张德睿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CB3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《听琴的人》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F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季蝶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7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052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《成长路上的双翼，家与校的交响》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6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余婷婷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C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4D5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《春风化雨绘心音》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6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吴嘉璇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D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20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《永不凋零的栀子花》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徐思彤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0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42366009">
      <w:pPr>
        <w:bidi w:val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手抄报作品获奖名单</w:t>
      </w:r>
    </w:p>
    <w:tbl>
      <w:tblPr>
        <w:tblStyle w:val="2"/>
        <w:tblW w:w="5085" w:type="pct"/>
        <w:tblInd w:w="-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4439"/>
        <w:gridCol w:w="1028"/>
      </w:tblGrid>
      <w:tr w14:paraId="515A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6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CF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4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51860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E0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《纸间暖阳，心畔春光》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3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阮漂雪、张蕊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FC58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AA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《温情相伴，绘梦心声》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詹子涵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159E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6C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《绘梦心生，温情相伴》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2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3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84D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DD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《心怀希望，向阳而生》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夏新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013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5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《心垣·生境》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杨思宁、袁轶楠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3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C9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0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《家校织梦，心声向阳》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王玲云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E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B4B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1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《向阳而生》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6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贡芮莹、方媛源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0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D07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6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《向阳絮语，暖阳心声》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0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曾羽茜、董子旋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E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CA0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55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《以陪伴绘梦，以温情织声》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5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程祥丽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5AC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F9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《微笑向阳，心花绽放》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9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徐思彤、徐佳怡、刘锦灿、张德睿、钱静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113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8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《彩笔织梦，心声向阳》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9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刘尚瑜、倪鑫、朋菲菲、彭铂雅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8D8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C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《绘梦寄暖，心向成长》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2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张为琳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C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41F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0A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《万中情绪，皆是自己》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4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杨倩倩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0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506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5E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《绘梦织心》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胡悦悦、洪薇、高阳、管成思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6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B70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F9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《做情绪之主，绘青春之色》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4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刁文瑞、董恩惠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D62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5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《以心绘梦，温情相守》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5D5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B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《情绪小怪兽》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冉辉耀、王静玉、高金芝、杜明珠、丁萍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6EA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8A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《向阳逐梦路，鸽语伴韶华》</w:t>
            </w:r>
          </w:p>
        </w:tc>
        <w:tc>
          <w:tcPr>
            <w:tcW w:w="2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9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刘焕焕、吴雨、吴雨涵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72C2AF10">
      <w:pPr>
        <w:bidi w:val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DV视频获奖名单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4"/>
        <w:gridCol w:w="4218"/>
        <w:gridCol w:w="937"/>
      </w:tblGrid>
      <w:tr w14:paraId="2F93A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35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621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F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08D68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D3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《微光向暖》</w:t>
            </w:r>
          </w:p>
        </w:tc>
        <w:tc>
          <w:tcPr>
            <w:tcW w:w="2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B0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王傲雪、王甜甜、曹悦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1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19F26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0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《会有一束光》</w:t>
            </w:r>
          </w:p>
        </w:tc>
        <w:tc>
          <w:tcPr>
            <w:tcW w:w="2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0D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曹悦、徐雪婷、王梦琪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9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等奖</w:t>
            </w:r>
          </w:p>
        </w:tc>
      </w:tr>
      <w:tr w14:paraId="124B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2D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《Tomorrow Will Be Better》</w:t>
            </w:r>
          </w:p>
        </w:tc>
        <w:tc>
          <w:tcPr>
            <w:tcW w:w="2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D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吴蓉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CA8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7208AB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C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2025-12-19T02:42:49Z</dcterms:created>
  <dc:creator>胡文馨</dc:creator>
  <cp:lastModifiedBy>Totoro</cp:lastModifiedBy>
  <dcterms:modified xsi:type="dcterms:W3CDTF">2025-12-19T02:43:03Z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eyJoZGlkIjoiNzJmMGExMDNkNDNjYmVlYTE4ODY4OTc0MDllZTI4ZmMiLCJ1c2VySWQiOiI1Nzk4MDg3MzgifQ==</vt:lpwstr>
  </property>
  <property fmtid="{D5CDD505-2E9C-101B-9397-08002B2CF9AE}" pid="4" name="ICV">
    <vt:lpwstr>D744BB97B2B64613A1FEDA16A47E78E1_12</vt:lpwstr>
  </property>
</Properties>
</file>